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A0A" w:rsidRPr="008B55BC" w:rsidRDefault="004314CA" w:rsidP="00413569">
      <w:pPr>
        <w:tabs>
          <w:tab w:val="left" w:pos="1985"/>
        </w:tabs>
        <w:spacing w:after="0" w:line="240" w:lineRule="auto"/>
        <w:ind w:left="3119"/>
        <w:jc w:val="right"/>
        <w:rPr>
          <w:rFonts w:ascii="Times New Roman" w:hAnsi="Times New Roman"/>
          <w:sz w:val="28"/>
          <w:szCs w:val="28"/>
        </w:rPr>
      </w:pPr>
      <w:r w:rsidRPr="008B55BC">
        <w:rPr>
          <w:rFonts w:ascii="Times New Roman" w:hAnsi="Times New Roman"/>
          <w:sz w:val="28"/>
          <w:szCs w:val="28"/>
        </w:rPr>
        <w:t>Приложение №</w:t>
      </w:r>
      <w:r w:rsidR="00F731EB">
        <w:rPr>
          <w:rFonts w:ascii="Times New Roman" w:hAnsi="Times New Roman"/>
          <w:sz w:val="28"/>
          <w:szCs w:val="28"/>
        </w:rPr>
        <w:t>10</w:t>
      </w:r>
    </w:p>
    <w:p w:rsidR="004314CA" w:rsidRPr="008B55BC" w:rsidRDefault="001D1326" w:rsidP="00413569">
      <w:pPr>
        <w:tabs>
          <w:tab w:val="left" w:pos="1985"/>
        </w:tabs>
        <w:spacing w:after="0" w:line="240" w:lineRule="auto"/>
        <w:ind w:left="3119"/>
        <w:jc w:val="right"/>
        <w:rPr>
          <w:rFonts w:ascii="Times New Roman" w:hAnsi="Times New Roman"/>
          <w:sz w:val="28"/>
          <w:szCs w:val="28"/>
        </w:rPr>
      </w:pPr>
      <w:r w:rsidRPr="008B55BC">
        <w:rPr>
          <w:rFonts w:ascii="Times New Roman" w:hAnsi="Times New Roman"/>
          <w:sz w:val="28"/>
          <w:szCs w:val="28"/>
        </w:rPr>
        <w:t xml:space="preserve">к </w:t>
      </w:r>
      <w:r w:rsidR="00E94FB8" w:rsidRPr="008B55BC">
        <w:rPr>
          <w:rFonts w:ascii="Times New Roman" w:hAnsi="Times New Roman"/>
          <w:sz w:val="28"/>
          <w:szCs w:val="28"/>
        </w:rPr>
        <w:t xml:space="preserve"> </w:t>
      </w:r>
      <w:r w:rsidR="004314CA" w:rsidRPr="008B55BC">
        <w:rPr>
          <w:rFonts w:ascii="Times New Roman" w:hAnsi="Times New Roman"/>
          <w:sz w:val="28"/>
          <w:szCs w:val="28"/>
        </w:rPr>
        <w:t>решени</w:t>
      </w:r>
      <w:r w:rsidR="0069289F">
        <w:rPr>
          <w:rFonts w:ascii="Times New Roman" w:hAnsi="Times New Roman"/>
          <w:sz w:val="28"/>
          <w:szCs w:val="28"/>
        </w:rPr>
        <w:t>ю</w:t>
      </w:r>
      <w:r w:rsidR="00413569">
        <w:rPr>
          <w:rFonts w:ascii="Times New Roman" w:hAnsi="Times New Roman"/>
          <w:sz w:val="28"/>
          <w:szCs w:val="28"/>
        </w:rPr>
        <w:t xml:space="preserve"> С</w:t>
      </w:r>
      <w:r w:rsidR="004314CA" w:rsidRPr="008B55BC">
        <w:rPr>
          <w:rFonts w:ascii="Times New Roman" w:hAnsi="Times New Roman"/>
          <w:sz w:val="28"/>
          <w:szCs w:val="28"/>
        </w:rPr>
        <w:t xml:space="preserve">обрания депутатов  </w:t>
      </w:r>
      <w:r w:rsidR="00100831">
        <w:rPr>
          <w:rFonts w:ascii="Times New Roman" w:hAnsi="Times New Roman"/>
          <w:sz w:val="28"/>
          <w:szCs w:val="28"/>
        </w:rPr>
        <w:t>Отрад</w:t>
      </w:r>
      <w:r w:rsidR="006F27CC">
        <w:rPr>
          <w:rFonts w:ascii="Times New Roman" w:hAnsi="Times New Roman"/>
          <w:sz w:val="28"/>
          <w:szCs w:val="28"/>
        </w:rPr>
        <w:t>овского</w:t>
      </w:r>
      <w:r w:rsidR="003740B8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1C2FE5">
        <w:rPr>
          <w:rFonts w:ascii="Times New Roman" w:hAnsi="Times New Roman"/>
          <w:sz w:val="28"/>
          <w:szCs w:val="28"/>
        </w:rPr>
        <w:t xml:space="preserve"> от </w:t>
      </w:r>
      <w:r w:rsidR="0069289F">
        <w:rPr>
          <w:rFonts w:ascii="Times New Roman" w:hAnsi="Times New Roman"/>
          <w:sz w:val="28"/>
          <w:szCs w:val="28"/>
        </w:rPr>
        <w:t>25</w:t>
      </w:r>
      <w:r w:rsidR="001C2FE5">
        <w:rPr>
          <w:rFonts w:ascii="Times New Roman" w:hAnsi="Times New Roman"/>
          <w:sz w:val="28"/>
          <w:szCs w:val="28"/>
        </w:rPr>
        <w:t>.04.2025 №</w:t>
      </w:r>
      <w:r w:rsidR="0069289F">
        <w:rPr>
          <w:rFonts w:ascii="Times New Roman" w:hAnsi="Times New Roman"/>
          <w:sz w:val="28"/>
          <w:szCs w:val="28"/>
        </w:rPr>
        <w:t xml:space="preserve"> 99</w:t>
      </w:r>
      <w:r w:rsidR="004314CA" w:rsidRPr="008B55BC">
        <w:rPr>
          <w:rFonts w:ascii="Times New Roman" w:hAnsi="Times New Roman"/>
          <w:sz w:val="28"/>
          <w:szCs w:val="28"/>
        </w:rPr>
        <w:t xml:space="preserve"> </w:t>
      </w:r>
    </w:p>
    <w:p w:rsidR="004314CA" w:rsidRPr="008B55BC" w:rsidRDefault="004314CA" w:rsidP="00413569">
      <w:pPr>
        <w:tabs>
          <w:tab w:val="left" w:pos="1985"/>
        </w:tabs>
        <w:spacing w:after="0" w:line="240" w:lineRule="auto"/>
        <w:ind w:left="3119"/>
        <w:jc w:val="right"/>
        <w:rPr>
          <w:rFonts w:ascii="Times New Roman" w:hAnsi="Times New Roman"/>
          <w:sz w:val="28"/>
          <w:szCs w:val="28"/>
        </w:rPr>
      </w:pPr>
      <w:r w:rsidRPr="008B55BC">
        <w:rPr>
          <w:rFonts w:ascii="Times New Roman" w:hAnsi="Times New Roman"/>
          <w:sz w:val="28"/>
          <w:szCs w:val="28"/>
        </w:rPr>
        <w:t xml:space="preserve">«О </w:t>
      </w:r>
      <w:r w:rsidR="00D3398F">
        <w:rPr>
          <w:rFonts w:ascii="Times New Roman" w:hAnsi="Times New Roman"/>
          <w:sz w:val="28"/>
          <w:szCs w:val="28"/>
        </w:rPr>
        <w:t>внесении изменений</w:t>
      </w:r>
      <w:r w:rsidR="00100831">
        <w:rPr>
          <w:rFonts w:ascii="Times New Roman" w:hAnsi="Times New Roman"/>
          <w:sz w:val="28"/>
          <w:szCs w:val="28"/>
        </w:rPr>
        <w:t xml:space="preserve"> и дополнений  </w:t>
      </w:r>
      <w:r w:rsidR="00D3398F">
        <w:rPr>
          <w:rFonts w:ascii="Times New Roman" w:hAnsi="Times New Roman"/>
          <w:sz w:val="28"/>
          <w:szCs w:val="28"/>
        </w:rPr>
        <w:t xml:space="preserve">в </w:t>
      </w:r>
      <w:r w:rsidR="00100831">
        <w:rPr>
          <w:rFonts w:ascii="Times New Roman" w:hAnsi="Times New Roman"/>
          <w:sz w:val="28"/>
          <w:szCs w:val="28"/>
        </w:rPr>
        <w:t xml:space="preserve">решение Собрания  депутатов </w:t>
      </w:r>
      <w:r w:rsidRPr="008B55BC">
        <w:rPr>
          <w:rFonts w:ascii="Times New Roman" w:hAnsi="Times New Roman"/>
          <w:sz w:val="28"/>
          <w:szCs w:val="28"/>
        </w:rPr>
        <w:t xml:space="preserve"> </w:t>
      </w:r>
      <w:r w:rsidR="00100831">
        <w:rPr>
          <w:rFonts w:ascii="Times New Roman" w:hAnsi="Times New Roman"/>
          <w:sz w:val="28"/>
          <w:szCs w:val="28"/>
        </w:rPr>
        <w:t>Отрадо</w:t>
      </w:r>
      <w:r w:rsidR="006F27CC">
        <w:rPr>
          <w:rFonts w:ascii="Times New Roman" w:hAnsi="Times New Roman"/>
          <w:sz w:val="28"/>
          <w:szCs w:val="28"/>
        </w:rPr>
        <w:t>вского</w:t>
      </w:r>
      <w:r w:rsidRPr="008B55BC">
        <w:rPr>
          <w:rFonts w:ascii="Times New Roman" w:hAnsi="Times New Roman"/>
          <w:sz w:val="28"/>
          <w:szCs w:val="28"/>
        </w:rPr>
        <w:t xml:space="preserve"> сельского  поселения </w:t>
      </w:r>
      <w:r w:rsidR="00100831">
        <w:rPr>
          <w:rFonts w:ascii="Times New Roman" w:hAnsi="Times New Roman"/>
          <w:sz w:val="28"/>
          <w:szCs w:val="28"/>
        </w:rPr>
        <w:t xml:space="preserve">от 26.12.2024 года № 89 «О бюджете Отрадовского сельского поселения </w:t>
      </w:r>
      <w:r w:rsidRPr="008B55BC">
        <w:rPr>
          <w:rFonts w:ascii="Times New Roman" w:hAnsi="Times New Roman"/>
          <w:sz w:val="28"/>
          <w:szCs w:val="28"/>
        </w:rPr>
        <w:t>Азовского района на 202</w:t>
      </w:r>
      <w:r w:rsidR="00EE2077">
        <w:rPr>
          <w:rFonts w:ascii="Times New Roman" w:hAnsi="Times New Roman"/>
          <w:sz w:val="28"/>
          <w:szCs w:val="28"/>
        </w:rPr>
        <w:t>5</w:t>
      </w:r>
      <w:r w:rsidRPr="008B55BC">
        <w:rPr>
          <w:rFonts w:ascii="Times New Roman" w:hAnsi="Times New Roman"/>
          <w:sz w:val="28"/>
          <w:szCs w:val="28"/>
        </w:rPr>
        <w:t xml:space="preserve"> год  и плановый период 202</w:t>
      </w:r>
      <w:r w:rsidR="00EE2077">
        <w:rPr>
          <w:rFonts w:ascii="Times New Roman" w:hAnsi="Times New Roman"/>
          <w:sz w:val="28"/>
          <w:szCs w:val="28"/>
        </w:rPr>
        <w:t>6</w:t>
      </w:r>
      <w:r w:rsidR="00D16702" w:rsidRPr="008B55BC">
        <w:rPr>
          <w:rFonts w:ascii="Times New Roman" w:hAnsi="Times New Roman"/>
          <w:sz w:val="28"/>
          <w:szCs w:val="28"/>
        </w:rPr>
        <w:t xml:space="preserve"> </w:t>
      </w:r>
      <w:r w:rsidRPr="008B55BC">
        <w:rPr>
          <w:rFonts w:ascii="Times New Roman" w:hAnsi="Times New Roman"/>
          <w:sz w:val="28"/>
          <w:szCs w:val="28"/>
        </w:rPr>
        <w:t xml:space="preserve"> и 202</w:t>
      </w:r>
      <w:r w:rsidR="00EE2077">
        <w:rPr>
          <w:rFonts w:ascii="Times New Roman" w:hAnsi="Times New Roman"/>
          <w:sz w:val="28"/>
          <w:szCs w:val="28"/>
        </w:rPr>
        <w:t>7</w:t>
      </w:r>
      <w:r w:rsidRPr="008B55BC">
        <w:rPr>
          <w:rFonts w:ascii="Times New Roman" w:hAnsi="Times New Roman"/>
          <w:sz w:val="28"/>
          <w:szCs w:val="28"/>
        </w:rPr>
        <w:t xml:space="preserve"> годов</w:t>
      </w:r>
      <w:r w:rsidR="00100831">
        <w:rPr>
          <w:rFonts w:ascii="Times New Roman" w:hAnsi="Times New Roman"/>
          <w:sz w:val="28"/>
          <w:szCs w:val="28"/>
        </w:rPr>
        <w:t>»</w:t>
      </w:r>
    </w:p>
    <w:p w:rsidR="008B55BC" w:rsidRDefault="008B55BC" w:rsidP="004314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3569" w:rsidRDefault="004314CA" w:rsidP="004314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5BC">
        <w:rPr>
          <w:rFonts w:ascii="Times New Roman" w:hAnsi="Times New Roman"/>
          <w:b/>
          <w:sz w:val="28"/>
          <w:szCs w:val="28"/>
        </w:rPr>
        <w:t>Распределение бюджетных средств</w:t>
      </w:r>
    </w:p>
    <w:p w:rsidR="004314CA" w:rsidRDefault="004314CA" w:rsidP="004314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5BC">
        <w:rPr>
          <w:rFonts w:ascii="Times New Roman" w:hAnsi="Times New Roman"/>
          <w:b/>
          <w:sz w:val="28"/>
          <w:szCs w:val="28"/>
        </w:rPr>
        <w:t xml:space="preserve">в бюджете </w:t>
      </w:r>
      <w:r w:rsidR="00100831">
        <w:rPr>
          <w:rFonts w:ascii="Times New Roman" w:hAnsi="Times New Roman"/>
          <w:b/>
          <w:sz w:val="28"/>
          <w:szCs w:val="28"/>
        </w:rPr>
        <w:t>Отрад</w:t>
      </w:r>
      <w:r w:rsidR="006F27CC">
        <w:rPr>
          <w:rFonts w:ascii="Times New Roman" w:hAnsi="Times New Roman"/>
          <w:b/>
          <w:sz w:val="28"/>
          <w:szCs w:val="28"/>
        </w:rPr>
        <w:t>овского</w:t>
      </w:r>
      <w:r w:rsidRPr="008B55BC">
        <w:rPr>
          <w:rFonts w:ascii="Times New Roman" w:hAnsi="Times New Roman"/>
          <w:b/>
          <w:sz w:val="28"/>
          <w:szCs w:val="28"/>
        </w:rPr>
        <w:t xml:space="preserve"> сельского поселения Азовского района для </w:t>
      </w:r>
      <w:proofErr w:type="spellStart"/>
      <w:r w:rsidRPr="008B55BC">
        <w:rPr>
          <w:rFonts w:ascii="Times New Roman" w:hAnsi="Times New Roman"/>
          <w:b/>
          <w:sz w:val="28"/>
          <w:szCs w:val="28"/>
        </w:rPr>
        <w:t>софинансирования</w:t>
      </w:r>
      <w:proofErr w:type="spellEnd"/>
      <w:r w:rsidRPr="008B55BC">
        <w:rPr>
          <w:rFonts w:ascii="Times New Roman" w:hAnsi="Times New Roman"/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значения,</w:t>
      </w:r>
      <w:r w:rsidR="00413569">
        <w:rPr>
          <w:rFonts w:ascii="Times New Roman" w:hAnsi="Times New Roman"/>
          <w:b/>
          <w:sz w:val="28"/>
          <w:szCs w:val="28"/>
        </w:rPr>
        <w:t xml:space="preserve"> </w:t>
      </w:r>
      <w:r w:rsidRPr="008B55BC">
        <w:rPr>
          <w:rFonts w:ascii="Times New Roman" w:hAnsi="Times New Roman"/>
          <w:b/>
          <w:sz w:val="28"/>
          <w:szCs w:val="28"/>
        </w:rPr>
        <w:t>на 20</w:t>
      </w:r>
      <w:r w:rsidR="00F35EC2" w:rsidRPr="008B55BC">
        <w:rPr>
          <w:rFonts w:ascii="Times New Roman" w:hAnsi="Times New Roman"/>
          <w:b/>
          <w:sz w:val="28"/>
          <w:szCs w:val="28"/>
        </w:rPr>
        <w:t>2</w:t>
      </w:r>
      <w:r w:rsidR="00EE2077">
        <w:rPr>
          <w:rFonts w:ascii="Times New Roman" w:hAnsi="Times New Roman"/>
          <w:b/>
          <w:sz w:val="28"/>
          <w:szCs w:val="28"/>
        </w:rPr>
        <w:t>5</w:t>
      </w:r>
      <w:r w:rsidRPr="008B55BC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EE2077">
        <w:rPr>
          <w:rFonts w:ascii="Times New Roman" w:hAnsi="Times New Roman"/>
          <w:b/>
          <w:sz w:val="28"/>
          <w:szCs w:val="28"/>
        </w:rPr>
        <w:t>6</w:t>
      </w:r>
      <w:r w:rsidRPr="008B55BC">
        <w:rPr>
          <w:rFonts w:ascii="Times New Roman" w:hAnsi="Times New Roman"/>
          <w:b/>
          <w:sz w:val="28"/>
          <w:szCs w:val="28"/>
        </w:rPr>
        <w:t xml:space="preserve"> и 202</w:t>
      </w:r>
      <w:r w:rsidR="00EE2077">
        <w:rPr>
          <w:rFonts w:ascii="Times New Roman" w:hAnsi="Times New Roman"/>
          <w:b/>
          <w:sz w:val="28"/>
          <w:szCs w:val="28"/>
        </w:rPr>
        <w:t>7</w:t>
      </w:r>
      <w:r w:rsidRPr="008B55BC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413569" w:rsidRPr="008B55BC" w:rsidRDefault="00413569" w:rsidP="004314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5BC" w:rsidRPr="008B55BC" w:rsidRDefault="00C904A5" w:rsidP="004135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B55BC">
        <w:rPr>
          <w:rFonts w:ascii="Times New Roman" w:hAnsi="Times New Roman"/>
          <w:sz w:val="28"/>
          <w:szCs w:val="28"/>
        </w:rPr>
        <w:tab/>
      </w:r>
      <w:r w:rsidR="008B55BC">
        <w:rPr>
          <w:rFonts w:ascii="Times New Roman" w:hAnsi="Times New Roman"/>
          <w:sz w:val="28"/>
          <w:szCs w:val="28"/>
        </w:rPr>
        <w:t>(тыс</w:t>
      </w:r>
      <w:proofErr w:type="gramStart"/>
      <w:r w:rsidR="008B55BC">
        <w:rPr>
          <w:rFonts w:ascii="Times New Roman" w:hAnsi="Times New Roman"/>
          <w:sz w:val="28"/>
          <w:szCs w:val="28"/>
        </w:rPr>
        <w:t>.р</w:t>
      </w:r>
      <w:proofErr w:type="gramEnd"/>
      <w:r w:rsidR="008B55BC">
        <w:rPr>
          <w:rFonts w:ascii="Times New Roman" w:hAnsi="Times New Roman"/>
          <w:sz w:val="28"/>
          <w:szCs w:val="28"/>
        </w:rPr>
        <w:t>ублей)</w:t>
      </w:r>
    </w:p>
    <w:tbl>
      <w:tblPr>
        <w:tblpPr w:leftFromText="180" w:rightFromText="180" w:vertAnchor="text" w:horzAnchor="margin" w:tblpX="-176" w:tblpY="20"/>
        <w:tblW w:w="15653" w:type="dxa"/>
        <w:tblLayout w:type="fixed"/>
        <w:tblLook w:val="04A0"/>
      </w:tblPr>
      <w:tblGrid>
        <w:gridCol w:w="4644"/>
        <w:gridCol w:w="1276"/>
        <w:gridCol w:w="1843"/>
        <w:gridCol w:w="2410"/>
        <w:gridCol w:w="2126"/>
        <w:gridCol w:w="3118"/>
        <w:gridCol w:w="236"/>
      </w:tblGrid>
      <w:tr w:rsidR="00B43567" w:rsidRPr="008B55BC" w:rsidTr="005D3238">
        <w:trPr>
          <w:gridAfter w:val="1"/>
          <w:wAfter w:w="236" w:type="dxa"/>
          <w:trHeight w:val="360"/>
          <w:tblHeader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567" w:rsidRPr="008B55BC" w:rsidRDefault="00B43567" w:rsidP="005D323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567" w:rsidRPr="008B55BC" w:rsidRDefault="00B43567" w:rsidP="005D323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567" w:rsidRPr="008B55BC" w:rsidRDefault="00B43567" w:rsidP="00EE20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</w:t>
            </w:r>
            <w:r w:rsidR="00EE207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  <w:r w:rsidRPr="008B55B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3077D" w:rsidRPr="008B55BC" w:rsidTr="005D3238">
        <w:trPr>
          <w:gridAfter w:val="1"/>
          <w:wAfter w:w="236" w:type="dxa"/>
          <w:trHeight w:val="360"/>
          <w:tblHeader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77D" w:rsidRPr="008B55BC" w:rsidRDefault="0043077D" w:rsidP="005D3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77D" w:rsidRPr="008B55BC" w:rsidRDefault="0043077D" w:rsidP="005D3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77D" w:rsidRPr="008B55BC" w:rsidRDefault="0043077D" w:rsidP="005D3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43077D" w:rsidRPr="008B55BC" w:rsidTr="005D3238">
        <w:trPr>
          <w:gridAfter w:val="1"/>
          <w:wAfter w:w="236" w:type="dxa"/>
          <w:trHeight w:val="823"/>
          <w:tblHeader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077D" w:rsidRPr="008B55BC" w:rsidRDefault="0043077D" w:rsidP="005D32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077D" w:rsidRPr="008B55BC" w:rsidRDefault="0043077D" w:rsidP="005D323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77D" w:rsidRPr="0043077D" w:rsidRDefault="0043077D" w:rsidP="005D3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целях </w:t>
            </w:r>
            <w:proofErr w:type="spellStart"/>
            <w:r w:rsidRPr="008B5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8B5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особо важных и (или) контролируемых Правительством Ростовской области объектов и направлений расходования средств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5D3238" w:rsidRPr="008B55BC" w:rsidTr="005D3238">
        <w:trPr>
          <w:trHeight w:val="1668"/>
          <w:tblHeader/>
        </w:trPr>
        <w:tc>
          <w:tcPr>
            <w:tcW w:w="4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238" w:rsidRPr="008B55BC" w:rsidRDefault="005D3238" w:rsidP="005D3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238" w:rsidRPr="008B55BC" w:rsidRDefault="005D3238" w:rsidP="005D3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238" w:rsidRPr="008B55BC" w:rsidRDefault="005D3238" w:rsidP="005D3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238" w:rsidRPr="008B55BC" w:rsidRDefault="005D3238" w:rsidP="005D3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238" w:rsidRPr="008B55BC" w:rsidRDefault="005D3238" w:rsidP="005D3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238" w:rsidRDefault="005D3238" w:rsidP="005D32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Инициативные </w:t>
            </w:r>
          </w:p>
          <w:p w:rsidR="005D3238" w:rsidRPr="008B55BC" w:rsidRDefault="005D3238" w:rsidP="005D32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платежи</w:t>
            </w:r>
          </w:p>
          <w:p w:rsidR="005D3238" w:rsidRDefault="005D3238" w:rsidP="005D3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5D3238" w:rsidRPr="0043077D" w:rsidRDefault="005D3238" w:rsidP="005D3238">
            <w:pPr>
              <w:tabs>
                <w:tab w:val="left" w:pos="216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5D3238" w:rsidRDefault="005D3238" w:rsidP="005D3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5D3238" w:rsidRPr="0043077D" w:rsidRDefault="005D3238" w:rsidP="005D3238">
            <w:pPr>
              <w:tabs>
                <w:tab w:val="left" w:pos="216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  <w:p w:rsidR="005D3238" w:rsidRPr="0043077D" w:rsidRDefault="005D3238" w:rsidP="005D323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D3238" w:rsidRPr="008B55BC" w:rsidTr="005D3238">
        <w:trPr>
          <w:trHeight w:val="94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238" w:rsidRPr="008B55BC" w:rsidRDefault="005D3238" w:rsidP="00100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Всего в бюджете </w:t>
            </w:r>
            <w:r w:rsidR="0010083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Отрад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овского</w:t>
            </w:r>
            <w:r w:rsidRPr="008B55B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238" w:rsidRPr="00D8488E" w:rsidRDefault="00EB0CAA" w:rsidP="005D3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2 356,6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238" w:rsidRPr="00D8488E" w:rsidRDefault="00EE2077" w:rsidP="005D3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238" w:rsidRPr="00D8488E" w:rsidRDefault="00EE2077" w:rsidP="00EB0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  <w:r w:rsidR="00EB0CA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 969,5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238" w:rsidRPr="00D8488E" w:rsidRDefault="00EB0CAA" w:rsidP="005D323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113,1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238" w:rsidRPr="00D8488E" w:rsidRDefault="00EB0CAA" w:rsidP="005D3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274,0</w:t>
            </w:r>
          </w:p>
        </w:tc>
        <w:tc>
          <w:tcPr>
            <w:tcW w:w="236" w:type="dxa"/>
            <w:vMerge/>
            <w:tcBorders>
              <w:left w:val="nil"/>
            </w:tcBorders>
          </w:tcPr>
          <w:p w:rsidR="005D3238" w:rsidRPr="007A6935" w:rsidRDefault="005D3238" w:rsidP="005D323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EB0CAA" w:rsidRPr="008B55BC" w:rsidTr="005D3238">
        <w:trPr>
          <w:trHeight w:val="41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CAA" w:rsidRPr="00EE2077" w:rsidRDefault="00EB0CAA" w:rsidP="00EB0C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0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реализацию проектов инициативного </w:t>
            </w:r>
            <w:proofErr w:type="spellStart"/>
            <w:r w:rsidRPr="00640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бюджетирования</w:t>
            </w:r>
            <w:proofErr w:type="spellEnd"/>
            <w:r>
              <w:t xml:space="preserve"> </w:t>
            </w:r>
            <w:r w:rsidRPr="008460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8460E7">
              <w:rPr>
                <w:rFonts w:ascii="Times New Roman" w:hAnsi="Times New Roman"/>
                <w:sz w:val="28"/>
                <w:szCs w:val="28"/>
              </w:rPr>
              <w:t>Устройство спортивн</w:t>
            </w:r>
            <w:r>
              <w:rPr>
                <w:rFonts w:ascii="Times New Roman" w:hAnsi="Times New Roman"/>
                <w:sz w:val="28"/>
                <w:szCs w:val="28"/>
              </w:rPr>
              <w:t>ых</w:t>
            </w:r>
            <w:r w:rsidRPr="008460E7">
              <w:rPr>
                <w:rFonts w:ascii="Times New Roman" w:hAnsi="Times New Roman"/>
                <w:sz w:val="28"/>
                <w:szCs w:val="28"/>
              </w:rPr>
              <w:t xml:space="preserve"> площад</w:t>
            </w:r>
            <w:r>
              <w:rPr>
                <w:rFonts w:ascii="Times New Roman" w:hAnsi="Times New Roman"/>
                <w:sz w:val="28"/>
                <w:szCs w:val="28"/>
              </w:rPr>
              <w:t>ок на территории Отрадовского сельского поселения</w:t>
            </w:r>
            <w:r w:rsidRPr="008460E7">
              <w:rPr>
                <w:rFonts w:ascii="Times New Roman" w:hAnsi="Times New Roman"/>
                <w:sz w:val="28"/>
                <w:szCs w:val="28"/>
              </w:rPr>
              <w:t xml:space="preserve"> по адресу: Ростовская обл</w:t>
            </w:r>
            <w:r>
              <w:rPr>
                <w:rFonts w:ascii="Times New Roman" w:hAnsi="Times New Roman"/>
                <w:sz w:val="28"/>
                <w:szCs w:val="28"/>
              </w:rPr>
              <w:t>асть</w:t>
            </w:r>
            <w:r w:rsidRPr="008460E7">
              <w:rPr>
                <w:rFonts w:ascii="Times New Roman" w:hAnsi="Times New Roman"/>
                <w:sz w:val="28"/>
                <w:szCs w:val="28"/>
              </w:rPr>
              <w:t>, Азовский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район</w:t>
            </w:r>
            <w:r w:rsidRPr="008460E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Отрадовка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Курышко,17</w:t>
            </w:r>
            <w:r w:rsidRPr="008460E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CAA" w:rsidRDefault="00EB0CAA" w:rsidP="00EB0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2 356,6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CAA" w:rsidRDefault="00EB0CAA" w:rsidP="00EB0CA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CAA" w:rsidRPr="00D8488E" w:rsidRDefault="00EB0CAA" w:rsidP="00EB0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1 969,5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AA" w:rsidRPr="00D8488E" w:rsidRDefault="00EB0CAA" w:rsidP="00EB0CA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113,1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CAA" w:rsidRPr="00D8488E" w:rsidRDefault="00EB0CAA" w:rsidP="00EB0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274,0</w:t>
            </w:r>
          </w:p>
        </w:tc>
        <w:tc>
          <w:tcPr>
            <w:tcW w:w="236" w:type="dxa"/>
            <w:vMerge/>
            <w:tcBorders>
              <w:left w:val="nil"/>
            </w:tcBorders>
          </w:tcPr>
          <w:p w:rsidR="00EB0CAA" w:rsidRDefault="00EB0CAA" w:rsidP="00EB0CA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8488E" w:rsidRPr="008B55BC" w:rsidRDefault="00D8488E" w:rsidP="000E33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7529" w:rsidRDefault="004135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</w:t>
      </w:r>
      <w:r w:rsidR="00BE76FF" w:rsidRPr="008B55BC">
        <w:rPr>
          <w:rFonts w:ascii="Times New Roman" w:hAnsi="Times New Roman"/>
          <w:sz w:val="28"/>
          <w:szCs w:val="28"/>
        </w:rPr>
        <w:t>обрания депутатов –</w:t>
      </w:r>
    </w:p>
    <w:p w:rsidR="004314CA" w:rsidRPr="00A77529" w:rsidRDefault="00BE76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55BC">
        <w:rPr>
          <w:rFonts w:ascii="Times New Roman" w:hAnsi="Times New Roman"/>
          <w:sz w:val="28"/>
          <w:szCs w:val="28"/>
        </w:rPr>
        <w:t xml:space="preserve">Глава </w:t>
      </w:r>
      <w:r w:rsidR="00EB0CAA">
        <w:rPr>
          <w:rFonts w:ascii="Times New Roman" w:hAnsi="Times New Roman"/>
          <w:sz w:val="28"/>
          <w:szCs w:val="28"/>
        </w:rPr>
        <w:t>Отрад</w:t>
      </w:r>
      <w:r w:rsidR="006F27CC">
        <w:rPr>
          <w:rFonts w:ascii="Times New Roman" w:hAnsi="Times New Roman"/>
          <w:sz w:val="28"/>
          <w:szCs w:val="28"/>
        </w:rPr>
        <w:t>овского</w:t>
      </w:r>
      <w:r w:rsidRPr="008B55B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B55BC">
        <w:rPr>
          <w:rFonts w:ascii="Times New Roman" w:hAnsi="Times New Roman"/>
          <w:sz w:val="28"/>
          <w:szCs w:val="28"/>
        </w:rPr>
        <w:tab/>
      </w:r>
      <w:r w:rsidRPr="008B55BC">
        <w:rPr>
          <w:rFonts w:ascii="Times New Roman" w:hAnsi="Times New Roman"/>
          <w:sz w:val="28"/>
          <w:szCs w:val="28"/>
        </w:rPr>
        <w:tab/>
      </w:r>
      <w:r w:rsidRPr="008B55BC">
        <w:rPr>
          <w:rFonts w:ascii="Times New Roman" w:hAnsi="Times New Roman"/>
          <w:sz w:val="28"/>
          <w:szCs w:val="28"/>
        </w:rPr>
        <w:tab/>
      </w:r>
      <w:r w:rsidRPr="008B55BC">
        <w:rPr>
          <w:rFonts w:ascii="Times New Roman" w:hAnsi="Times New Roman"/>
          <w:sz w:val="28"/>
          <w:szCs w:val="28"/>
        </w:rPr>
        <w:tab/>
      </w:r>
      <w:r w:rsidR="00EB0CAA">
        <w:rPr>
          <w:rFonts w:ascii="Times New Roman" w:hAnsi="Times New Roman"/>
          <w:sz w:val="28"/>
          <w:szCs w:val="28"/>
        </w:rPr>
        <w:t>Ж.А. Котова</w:t>
      </w:r>
    </w:p>
    <w:sectPr w:rsidR="004314CA" w:rsidRPr="00A77529" w:rsidSect="0043077D">
      <w:pgSz w:w="16838" w:h="11906" w:orient="landscape"/>
      <w:pgMar w:top="567" w:right="709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1A2" w:rsidRDefault="003521A2" w:rsidP="004314CA">
      <w:pPr>
        <w:spacing w:after="0" w:line="240" w:lineRule="auto"/>
      </w:pPr>
      <w:r>
        <w:separator/>
      </w:r>
    </w:p>
  </w:endnote>
  <w:endnote w:type="continuationSeparator" w:id="1">
    <w:p w:rsidR="003521A2" w:rsidRDefault="003521A2" w:rsidP="00431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1A2" w:rsidRDefault="003521A2" w:rsidP="004314CA">
      <w:pPr>
        <w:spacing w:after="0" w:line="240" w:lineRule="auto"/>
      </w:pPr>
      <w:r>
        <w:separator/>
      </w:r>
    </w:p>
  </w:footnote>
  <w:footnote w:type="continuationSeparator" w:id="1">
    <w:p w:rsidR="003521A2" w:rsidRDefault="003521A2" w:rsidP="004314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24E4"/>
    <w:rsid w:val="000039E0"/>
    <w:rsid w:val="00020DA2"/>
    <w:rsid w:val="000219B3"/>
    <w:rsid w:val="00034408"/>
    <w:rsid w:val="00085F0E"/>
    <w:rsid w:val="000B7D1C"/>
    <w:rsid w:val="000E339F"/>
    <w:rsid w:val="00100831"/>
    <w:rsid w:val="00114C88"/>
    <w:rsid w:val="001A050F"/>
    <w:rsid w:val="001A2530"/>
    <w:rsid w:val="001C2FE5"/>
    <w:rsid w:val="001D1326"/>
    <w:rsid w:val="00206A3B"/>
    <w:rsid w:val="0023487D"/>
    <w:rsid w:val="00276028"/>
    <w:rsid w:val="00294433"/>
    <w:rsid w:val="002E2635"/>
    <w:rsid w:val="002E4477"/>
    <w:rsid w:val="00322FBE"/>
    <w:rsid w:val="00332C25"/>
    <w:rsid w:val="0035103B"/>
    <w:rsid w:val="003521A2"/>
    <w:rsid w:val="003740B8"/>
    <w:rsid w:val="003C365C"/>
    <w:rsid w:val="003F3494"/>
    <w:rsid w:val="00413569"/>
    <w:rsid w:val="0043077D"/>
    <w:rsid w:val="004314CA"/>
    <w:rsid w:val="00435A86"/>
    <w:rsid w:val="00445C76"/>
    <w:rsid w:val="00484D02"/>
    <w:rsid w:val="004D5A0A"/>
    <w:rsid w:val="00551449"/>
    <w:rsid w:val="005530AE"/>
    <w:rsid w:val="00553BC1"/>
    <w:rsid w:val="00584744"/>
    <w:rsid w:val="005C51B7"/>
    <w:rsid w:val="005C553B"/>
    <w:rsid w:val="005D24E4"/>
    <w:rsid w:val="005D3238"/>
    <w:rsid w:val="005D4B58"/>
    <w:rsid w:val="005F1638"/>
    <w:rsid w:val="006018DA"/>
    <w:rsid w:val="0061782E"/>
    <w:rsid w:val="006405A6"/>
    <w:rsid w:val="00660E44"/>
    <w:rsid w:val="0069289F"/>
    <w:rsid w:val="006E220D"/>
    <w:rsid w:val="006F27CC"/>
    <w:rsid w:val="00716DD8"/>
    <w:rsid w:val="00727417"/>
    <w:rsid w:val="007918FD"/>
    <w:rsid w:val="00797669"/>
    <w:rsid w:val="007A6935"/>
    <w:rsid w:val="007B1733"/>
    <w:rsid w:val="007F388F"/>
    <w:rsid w:val="007F6976"/>
    <w:rsid w:val="00807170"/>
    <w:rsid w:val="00827BFC"/>
    <w:rsid w:val="00861535"/>
    <w:rsid w:val="00892CBA"/>
    <w:rsid w:val="008A5FA8"/>
    <w:rsid w:val="008B55BC"/>
    <w:rsid w:val="008D1695"/>
    <w:rsid w:val="00926F35"/>
    <w:rsid w:val="00985E4B"/>
    <w:rsid w:val="00995395"/>
    <w:rsid w:val="009F5947"/>
    <w:rsid w:val="00A32DA4"/>
    <w:rsid w:val="00A41A42"/>
    <w:rsid w:val="00A4736E"/>
    <w:rsid w:val="00A77529"/>
    <w:rsid w:val="00AE5A7C"/>
    <w:rsid w:val="00AE5C23"/>
    <w:rsid w:val="00B1688C"/>
    <w:rsid w:val="00B1716D"/>
    <w:rsid w:val="00B2154F"/>
    <w:rsid w:val="00B32A63"/>
    <w:rsid w:val="00B4027A"/>
    <w:rsid w:val="00B43567"/>
    <w:rsid w:val="00BE76FF"/>
    <w:rsid w:val="00C27ADD"/>
    <w:rsid w:val="00C72BD7"/>
    <w:rsid w:val="00C84B58"/>
    <w:rsid w:val="00C904A5"/>
    <w:rsid w:val="00CB0FFE"/>
    <w:rsid w:val="00CC3A47"/>
    <w:rsid w:val="00CF651C"/>
    <w:rsid w:val="00D16702"/>
    <w:rsid w:val="00D3398F"/>
    <w:rsid w:val="00D462A1"/>
    <w:rsid w:val="00D75D2F"/>
    <w:rsid w:val="00D8488E"/>
    <w:rsid w:val="00D96826"/>
    <w:rsid w:val="00E25680"/>
    <w:rsid w:val="00E54198"/>
    <w:rsid w:val="00E71476"/>
    <w:rsid w:val="00E71DCD"/>
    <w:rsid w:val="00E94FB8"/>
    <w:rsid w:val="00EB0CAA"/>
    <w:rsid w:val="00ED25DC"/>
    <w:rsid w:val="00EE2077"/>
    <w:rsid w:val="00F163CE"/>
    <w:rsid w:val="00F35EC2"/>
    <w:rsid w:val="00F41EF8"/>
    <w:rsid w:val="00F7097C"/>
    <w:rsid w:val="00F731EB"/>
    <w:rsid w:val="00FD1689"/>
    <w:rsid w:val="00FF3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B5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88F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4314C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314CA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4314C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314C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4</cp:revision>
  <cp:lastPrinted>2025-04-29T13:10:00Z</cp:lastPrinted>
  <dcterms:created xsi:type="dcterms:W3CDTF">2025-04-23T07:25:00Z</dcterms:created>
  <dcterms:modified xsi:type="dcterms:W3CDTF">2025-04-29T13:13:00Z</dcterms:modified>
</cp:coreProperties>
</file>